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2F" w:rsidRPr="00B74C2F" w:rsidRDefault="00B74C2F" w:rsidP="00B74C2F">
      <w:pPr>
        <w:jc w:val="both"/>
        <w:rPr>
          <w:b/>
          <w:sz w:val="28"/>
          <w:szCs w:val="28"/>
        </w:rPr>
      </w:pPr>
      <w:r w:rsidRPr="00B74C2F">
        <w:rPr>
          <w:b/>
          <w:sz w:val="28"/>
          <w:szCs w:val="28"/>
        </w:rPr>
        <w:t>Publicació de les</w:t>
      </w:r>
      <w:bookmarkStart w:id="0" w:name="_GoBack"/>
      <w:r w:rsidRPr="00B74C2F">
        <w:rPr>
          <w:b/>
          <w:sz w:val="28"/>
          <w:szCs w:val="28"/>
        </w:rPr>
        <w:t xml:space="preserve"> </w:t>
      </w:r>
      <w:bookmarkEnd w:id="0"/>
      <w:r w:rsidRPr="00B74C2F">
        <w:rPr>
          <w:b/>
          <w:sz w:val="28"/>
          <w:szCs w:val="28"/>
        </w:rPr>
        <w:t>dates i els torns del primer exercici de les proves selectives de policia local</w:t>
      </w:r>
    </w:p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> En data 10 de setembre es fa públic el calendari i els torns per a les persones aspirants convocades als exercicis de les proves selectives del procés especial unificat per cobrir places de la categoria de policia.</w:t>
      </w:r>
    </w:p>
    <w:p w:rsidR="00B74C2F" w:rsidRPr="00B74C2F" w:rsidRDefault="00B74C2F" w:rsidP="00B74C2F">
      <w:pPr>
        <w:jc w:val="both"/>
      </w:pPr>
      <w:r w:rsidRPr="00B74C2F">
        <w:rPr>
          <w:b/>
        </w:rPr>
        <w:t>Els exercicis es duran a terme, en diferents torns, els dies 19 i 20 d’octubre a la</w:t>
      </w:r>
      <w:r w:rsidRPr="00B74C2F">
        <w:t xml:space="preserve"> </w:t>
      </w:r>
      <w:r w:rsidRPr="00B74C2F">
        <w:rPr>
          <w:b/>
        </w:rPr>
        <w:t xml:space="preserve">UIB </w:t>
      </w:r>
      <w:r w:rsidRPr="00B74C2F">
        <w:t>i a les extensions universitàries de la UIB de Menorca i d’Eivissa, i els dies 21 i 22 d’octubre a l’EBAP segons la següent distribució:</w:t>
      </w:r>
    </w:p>
    <w:p w:rsidR="00B74C2F" w:rsidRPr="00B74C2F" w:rsidRDefault="00B74C2F" w:rsidP="00B74C2F">
      <w:pPr>
        <w:jc w:val="both"/>
      </w:pPr>
      <w:r w:rsidRPr="00B74C2F">
        <w:rPr>
          <w:b/>
        </w:rPr>
        <w:t>La prova de la primera fase del primer exercici</w:t>
      </w:r>
      <w:r w:rsidRPr="00B74C2F">
        <w:t>, comuna per a totes les persones aspirants es farà el dissabte, dia 19 d’octubre, a les 9 hores a la UIB i a les extensions universitàries de la UIB de Menorca i d’Eivissa.</w:t>
      </w:r>
    </w:p>
    <w:p w:rsid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rPr>
          <w:b/>
        </w:rPr>
        <w:t>La segona fase del primer exercici</w:t>
      </w:r>
      <w:r w:rsidRPr="00B74C2F">
        <w:t>, corresponent a cada un dels municipis es duran a terme segons la següent distribució:</w:t>
      </w:r>
    </w:p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>DISSABTE, 19 D’OCTUBRE A UIB I EXTENSIONS UNIVERSITÀRIES</w:t>
      </w:r>
    </w:p>
    <w:p w:rsidR="00B74C2F" w:rsidRPr="00B74C2F" w:rsidRDefault="00B74C2F" w:rsidP="00B74C2F">
      <w:pPr>
        <w:jc w:val="both"/>
      </w:pPr>
      <w:r w:rsidRPr="00B74C2F">
        <w:t>Ajuntament de Binissalem: dissabte dia 19 d’octubre, a les 12.00 h</w:t>
      </w:r>
    </w:p>
    <w:p w:rsidR="00B74C2F" w:rsidRPr="00B74C2F" w:rsidRDefault="00B74C2F" w:rsidP="00B74C2F">
      <w:pPr>
        <w:jc w:val="both"/>
      </w:pPr>
      <w:r w:rsidRPr="00B74C2F">
        <w:t>Ajuntament de Sant Lluis: dissabte dia 19 d’octubre, a les 12.00 h</w:t>
      </w:r>
    </w:p>
    <w:p w:rsidR="00B74C2F" w:rsidRPr="00B74C2F" w:rsidRDefault="00B74C2F" w:rsidP="00B74C2F">
      <w:pPr>
        <w:jc w:val="both"/>
      </w:pPr>
      <w:r w:rsidRPr="00B74C2F">
        <w:t>Ajuntament d’Eivissa: dissabte dia 19 d’octubre, a les 12.00 h</w:t>
      </w:r>
    </w:p>
    <w:p w:rsidR="00B74C2F" w:rsidRPr="00B74C2F" w:rsidRDefault="00B74C2F" w:rsidP="00B74C2F">
      <w:pPr>
        <w:jc w:val="both"/>
      </w:pPr>
      <w:r w:rsidRPr="00B74C2F">
        <w:t>Ajuntament de Felanitx: dissabte dia 19 d’octubre, a les 16.00 h</w:t>
      </w:r>
    </w:p>
    <w:p w:rsidR="00B74C2F" w:rsidRPr="00B74C2F" w:rsidRDefault="00B74C2F" w:rsidP="00B74C2F">
      <w:pPr>
        <w:jc w:val="both"/>
      </w:pPr>
      <w:r w:rsidRPr="00B74C2F">
        <w:t>Ajuntament de Ciutadella: dissabte dia 19 d’octubre, a les 16.00 h</w:t>
      </w:r>
    </w:p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>DIUMENGE 20 D’OCTUBRE A UIB I EXTENSIONS UNIVERSITÀRIES</w:t>
      </w:r>
    </w:p>
    <w:p w:rsidR="00B74C2F" w:rsidRPr="00B74C2F" w:rsidRDefault="00B74C2F" w:rsidP="00B74C2F">
      <w:pPr>
        <w:jc w:val="both"/>
      </w:pPr>
      <w:r w:rsidRPr="00B74C2F">
        <w:t>Ajuntament de Son Servera: diumenge dia 20 d’octubre, a les 9.00 h</w:t>
      </w:r>
    </w:p>
    <w:p w:rsidR="00B74C2F" w:rsidRPr="00B74C2F" w:rsidRDefault="00B74C2F" w:rsidP="00B74C2F">
      <w:pPr>
        <w:jc w:val="both"/>
      </w:pPr>
      <w:r w:rsidRPr="00B74C2F">
        <w:t>Ajuntament de Maó: diumenge dia 20 d’octubre, a les 9.00 h</w:t>
      </w:r>
    </w:p>
    <w:p w:rsidR="00B74C2F" w:rsidRPr="00B74C2F" w:rsidRDefault="00B74C2F" w:rsidP="00B74C2F">
      <w:pPr>
        <w:jc w:val="both"/>
      </w:pPr>
      <w:r w:rsidRPr="00B74C2F">
        <w:t>Ajuntament de Manacor: diumenge dia 20 d’octubre, a les 12.00 h</w:t>
      </w:r>
    </w:p>
    <w:p w:rsidR="00B74C2F" w:rsidRPr="00B74C2F" w:rsidRDefault="00B74C2F" w:rsidP="00B74C2F">
      <w:pPr>
        <w:jc w:val="both"/>
      </w:pPr>
      <w:r w:rsidRPr="00B74C2F">
        <w:t>Ajuntament de Ferreries: diumenge dia 20 d’octubre, a les 12.00 h</w:t>
      </w:r>
    </w:p>
    <w:p w:rsidR="00B74C2F" w:rsidRPr="00B74C2F" w:rsidRDefault="00B74C2F" w:rsidP="00B74C2F">
      <w:pPr>
        <w:jc w:val="both"/>
      </w:pPr>
      <w:r w:rsidRPr="00B74C2F">
        <w:t>Ajuntament des Castell: diumenge dia 20 d’octubre, a les 16.00 h</w:t>
      </w:r>
    </w:p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>DILLUNS 21 D’OCTUBRE A l’EBAP</w:t>
      </w:r>
    </w:p>
    <w:p w:rsidR="00B74C2F" w:rsidRPr="00B74C2F" w:rsidRDefault="00B74C2F" w:rsidP="00B74C2F">
      <w:pPr>
        <w:jc w:val="both"/>
      </w:pPr>
      <w:r w:rsidRPr="00B74C2F">
        <w:t>Ajuntament d’Inca: dilluns dia 21 d’octubre, a les 9 hores</w:t>
      </w:r>
    </w:p>
    <w:p w:rsidR="00B74C2F" w:rsidRPr="00B74C2F" w:rsidRDefault="00B74C2F" w:rsidP="00B74C2F">
      <w:pPr>
        <w:jc w:val="both"/>
      </w:pPr>
      <w:r w:rsidRPr="00B74C2F">
        <w:t>Ajuntament de Sant Llorenç: dilluns dia 21 d’octubre, a les 12 hores</w:t>
      </w:r>
    </w:p>
    <w:p w:rsidR="00B74C2F" w:rsidRPr="00B74C2F" w:rsidRDefault="00B74C2F" w:rsidP="00B74C2F">
      <w:pPr>
        <w:jc w:val="both"/>
      </w:pPr>
      <w:r w:rsidRPr="00B74C2F">
        <w:t>Ajuntament de Pollença: dilluns dia 21 d’octubre, a les 16 hores</w:t>
      </w:r>
    </w:p>
    <w:p w:rsidR="00B74C2F" w:rsidRPr="00B74C2F" w:rsidRDefault="00B74C2F" w:rsidP="00B74C2F">
      <w:pPr>
        <w:jc w:val="both"/>
      </w:pPr>
      <w:r w:rsidRPr="00B74C2F">
        <w:lastRenderedPageBreak/>
        <w:t> </w:t>
      </w:r>
    </w:p>
    <w:p w:rsidR="00B74C2F" w:rsidRPr="00B74C2F" w:rsidRDefault="00B74C2F" w:rsidP="00B74C2F">
      <w:pPr>
        <w:jc w:val="both"/>
      </w:pPr>
      <w:r w:rsidRPr="00B74C2F">
        <w:rPr>
          <w:highlight w:val="yellow"/>
        </w:rPr>
        <w:t>DIMARTS 22 D’OCTUBRE A l’EBAP</w:t>
      </w:r>
    </w:p>
    <w:p w:rsidR="00B74C2F" w:rsidRPr="00B74C2F" w:rsidRDefault="00B74C2F" w:rsidP="00B74C2F">
      <w:pPr>
        <w:jc w:val="both"/>
      </w:pPr>
      <w:r w:rsidRPr="00B74C2F">
        <w:t>Ajuntament de Selva: dimarts dia 22 d’octubre, a les 9 hores</w:t>
      </w:r>
    </w:p>
    <w:p w:rsidR="00B74C2F" w:rsidRPr="00B74C2F" w:rsidRDefault="00B74C2F" w:rsidP="00B74C2F">
      <w:pPr>
        <w:jc w:val="both"/>
      </w:pPr>
      <w:r w:rsidRPr="00B74C2F">
        <w:rPr>
          <w:highlight w:val="yellow"/>
        </w:rPr>
        <w:t>Ajuntament d’Alaró: dimarts dia 22 d’octubre, a les 12 hores</w:t>
      </w:r>
    </w:p>
    <w:p w:rsid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 xml:space="preserve">Seguidament s'insereix un quadre resum de les </w:t>
      </w:r>
      <w:proofErr w:type="spellStart"/>
      <w:r w:rsidRPr="00B74C2F">
        <w:t>datesi</w:t>
      </w:r>
      <w:proofErr w:type="spellEnd"/>
      <w:r w:rsidRPr="00B74C2F">
        <w:t xml:space="preserve"> hores dels exàmens.</w:t>
      </w:r>
    </w:p>
    <w:p w:rsidR="00B74C2F" w:rsidRPr="00B74C2F" w:rsidRDefault="00B74C2F" w:rsidP="00B74C2F">
      <w:pPr>
        <w:jc w:val="both"/>
      </w:pPr>
      <w:r w:rsidRPr="00B74C2F">
        <w:t> DISSABTE, 19 D’OCTUBRE A UIB I EXTENSIONS UNIVERSITÀRIES</w:t>
      </w:r>
    </w:p>
    <w:tbl>
      <w:tblPr>
        <w:tblW w:w="86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806"/>
        <w:gridCol w:w="2054"/>
        <w:gridCol w:w="2210"/>
      </w:tblGrid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HORARI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MALLORCA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MENORCA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EIVISSA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9 a 11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Examen 1a fase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Examen 1a fase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Examen 1a fase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12 a 14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BINISSALEM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SANT LLUÍS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EIVISSA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16 a 18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FELANITX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CIUTADELLA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</w:tbl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>DIUMENGE 20 D’OCTUBRE A UIB I EXTENSIONS UNIVERSITÀRIES</w:t>
      </w:r>
    </w:p>
    <w:tbl>
      <w:tblPr>
        <w:tblW w:w="86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801"/>
        <w:gridCol w:w="2043"/>
        <w:gridCol w:w="2215"/>
      </w:tblGrid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HORARI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MALLORCA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MENORCA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EIVISSA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9 a 11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SON SERVERA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MAÓ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12 a 14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MANACOR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FERRERIES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16 a 18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ES CASTELL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</w:tbl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t>DILLUNS 21 D’OCTUBRE A l’EBAP</w:t>
      </w:r>
    </w:p>
    <w:tbl>
      <w:tblPr>
        <w:tblW w:w="86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801"/>
        <w:gridCol w:w="2043"/>
        <w:gridCol w:w="2215"/>
      </w:tblGrid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HORARI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MALLORCA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MENORCA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EIVISSA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9 a 11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INCA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12 a 14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SANT LLORENÇ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16 a 18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POLLENÇA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</w:tbl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rPr>
          <w:highlight w:val="yellow"/>
        </w:rPr>
        <w:t>DIMARTS 22 D’OCTUBRE A l’EBAP</w:t>
      </w:r>
    </w:p>
    <w:tbl>
      <w:tblPr>
        <w:tblW w:w="86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801"/>
        <w:gridCol w:w="2043"/>
        <w:gridCol w:w="2215"/>
      </w:tblGrid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HORARI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MALLORCA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MENORCA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EIVISSA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De 9 a 11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SELVA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  <w:tr w:rsidR="00B74C2F" w:rsidRPr="00B74C2F" w:rsidTr="00B74C2F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  <w:rPr>
                <w:highlight w:val="yellow"/>
              </w:rPr>
            </w:pPr>
            <w:r w:rsidRPr="00B74C2F">
              <w:rPr>
                <w:highlight w:val="yellow"/>
              </w:rPr>
              <w:t>De 12 a 14 hores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  <w:rPr>
                <w:highlight w:val="yellow"/>
              </w:rPr>
            </w:pPr>
            <w:r w:rsidRPr="00B74C2F">
              <w:rPr>
                <w:highlight w:val="yellow"/>
              </w:rPr>
              <w:t> ALARÓ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C2F" w:rsidRPr="00B74C2F" w:rsidRDefault="00B74C2F" w:rsidP="00B74C2F">
            <w:pPr>
              <w:jc w:val="both"/>
            </w:pPr>
            <w:r w:rsidRPr="00B74C2F">
              <w:t> </w:t>
            </w:r>
          </w:p>
        </w:tc>
      </w:tr>
    </w:tbl>
    <w:p w:rsidR="00B74C2F" w:rsidRPr="00B74C2F" w:rsidRDefault="00B74C2F" w:rsidP="00B74C2F">
      <w:pPr>
        <w:jc w:val="both"/>
      </w:pPr>
      <w:r w:rsidRPr="00B74C2F">
        <w:t> </w:t>
      </w:r>
    </w:p>
    <w:p w:rsidR="00B74C2F" w:rsidRPr="00B74C2F" w:rsidRDefault="00B74C2F" w:rsidP="00B74C2F">
      <w:pPr>
        <w:jc w:val="both"/>
      </w:pPr>
      <w:r w:rsidRPr="00B74C2F">
        <w:lastRenderedPageBreak/>
        <w:t>D’altra banda, es recorda que les persones que optin a les places d’una illa i, per causes justificades, vulguin fer algun dels exercicis a una altra illa, ho hauran de comunicar a l’EBAP amb una anticipació mínima de deu dies respecte de la data de l’exercici, o amb la màxima anticipació possible quan es motivi una causa sobrevinguda que impossibiliti comunicar-ho amb l’anticipació indicada.</w:t>
      </w:r>
    </w:p>
    <w:p w:rsidR="00B74C2F" w:rsidRPr="00B74C2F" w:rsidRDefault="00B74C2F" w:rsidP="00B74C2F">
      <w:pPr>
        <w:jc w:val="both"/>
      </w:pPr>
      <w:r w:rsidRPr="00B74C2F">
        <w:t>En un proper comunicat es publicarà la distribució de persones aspirants per aula i informació addicional que sigui d'interès.</w:t>
      </w:r>
    </w:p>
    <w:p w:rsidR="00BA35D9" w:rsidRDefault="00BA35D9" w:rsidP="00B74C2F">
      <w:pPr>
        <w:jc w:val="both"/>
      </w:pPr>
    </w:p>
    <w:sectPr w:rsidR="00BA3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2F"/>
    <w:rsid w:val="00B74C2F"/>
    <w:rsid w:val="00B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D13F-4086-44A2-B5CE-EBEAACB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Piza</dc:creator>
  <cp:keywords/>
  <dc:description/>
  <cp:lastModifiedBy>Maria Piza</cp:lastModifiedBy>
  <cp:revision>1</cp:revision>
  <dcterms:created xsi:type="dcterms:W3CDTF">2019-10-22T06:51:00Z</dcterms:created>
  <dcterms:modified xsi:type="dcterms:W3CDTF">2019-10-22T06:55:00Z</dcterms:modified>
</cp:coreProperties>
</file>